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3E8" w:rsidRDefault="009053E8" w:rsidP="009053E8">
      <w:pPr>
        <w:ind w:firstLineChars="200" w:firstLine="600"/>
        <w:jc w:val="center"/>
        <w:rPr>
          <w:rFonts w:ascii="仿宋" w:eastAsia="仿宋" w:hAnsi="仿宋" w:hint="eastAsia"/>
          <w:sz w:val="30"/>
          <w:szCs w:val="30"/>
        </w:rPr>
      </w:pPr>
      <w:bookmarkStart w:id="0" w:name="_GoBack"/>
      <w:bookmarkEnd w:id="0"/>
      <w:r>
        <w:rPr>
          <w:rFonts w:ascii="仿宋" w:eastAsia="仿宋" w:hAnsi="仿宋" w:hint="eastAsia"/>
          <w:sz w:val="30"/>
          <w:szCs w:val="30"/>
        </w:rPr>
        <w:t>新生儿肺部超声检查</w:t>
      </w:r>
    </w:p>
    <w:p w:rsidR="000E4498" w:rsidRPr="00036D0B" w:rsidRDefault="00F23D9C" w:rsidP="009053E8">
      <w:pPr>
        <w:ind w:firstLineChars="200" w:firstLine="588"/>
        <w:rPr>
          <w:rFonts w:ascii="华文仿宋" w:eastAsia="华文仿宋" w:hAnsi="华文仿宋"/>
          <w:color w:val="333333"/>
          <w:spacing w:val="7"/>
          <w:sz w:val="28"/>
          <w:szCs w:val="28"/>
          <w:shd w:val="clear" w:color="auto" w:fill="FFFFFF"/>
        </w:rPr>
      </w:pPr>
      <w:r w:rsidRPr="00036D0B">
        <w:rPr>
          <w:rFonts w:ascii="华文仿宋" w:eastAsia="华文仿宋" w:hAnsi="华文仿宋" w:hint="eastAsia"/>
          <w:color w:val="333333"/>
          <w:spacing w:val="7"/>
          <w:sz w:val="28"/>
          <w:szCs w:val="28"/>
          <w:shd w:val="clear" w:color="auto" w:fill="FFFFFF"/>
        </w:rPr>
        <w:t>新生儿，尤其是早产儿往往合并有严重的肺部疾病，迫切需要一种无创技术来部分或完全替代放射线检查，以减少放射线暴露。</w:t>
      </w:r>
    </w:p>
    <w:p w:rsidR="00036D0B" w:rsidRPr="00036D0B" w:rsidRDefault="00036D0B" w:rsidP="00036D0B">
      <w:pPr>
        <w:ind w:firstLineChars="200" w:firstLine="560"/>
        <w:rPr>
          <w:rFonts w:ascii="华文仿宋" w:eastAsia="华文仿宋" w:hAnsi="华文仿宋" w:cs="Arial"/>
          <w:color w:val="16191C"/>
          <w:sz w:val="28"/>
          <w:szCs w:val="28"/>
          <w:shd w:val="clear" w:color="auto" w:fill="FFFFFF"/>
        </w:rPr>
      </w:pPr>
      <w:r>
        <w:rPr>
          <w:rFonts w:ascii="华文仿宋" w:eastAsia="华文仿宋" w:hAnsi="华文仿宋" w:cs="Arial"/>
          <w:noProof/>
          <w:color w:val="16191C"/>
          <w:sz w:val="28"/>
          <w:szCs w:val="28"/>
          <w:shd w:val="clear" w:color="auto" w:fill="FFFFFF"/>
        </w:rPr>
        <w:drawing>
          <wp:inline distT="0" distB="0" distL="0" distR="0">
            <wp:extent cx="5328408" cy="3554233"/>
            <wp:effectExtent l="19050" t="0" r="5592" b="0"/>
            <wp:docPr id="1" name="图片 1" descr="C:\Users\Administrator\Desktop\Img3748048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Img37480486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3975" cy="3557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24C" w:rsidRDefault="004D124C">
      <w:pPr>
        <w:rPr>
          <w:rFonts w:ascii="Arial" w:hAnsi="Arial" w:cs="Arial"/>
          <w:color w:val="16191C"/>
          <w:sz w:val="18"/>
          <w:szCs w:val="18"/>
          <w:shd w:val="clear" w:color="auto" w:fill="FFFFFF"/>
        </w:rPr>
      </w:pPr>
    </w:p>
    <w:p w:rsidR="004D124C" w:rsidRPr="004D124C" w:rsidRDefault="004D124C" w:rsidP="000E4498">
      <w:pPr>
        <w:rPr>
          <w:rFonts w:ascii="Arial" w:hAnsi="Arial" w:cs="Arial"/>
          <w:color w:val="16191C"/>
          <w:szCs w:val="21"/>
          <w:shd w:val="clear" w:color="auto" w:fill="FFFFFF"/>
        </w:rPr>
      </w:pPr>
    </w:p>
    <w:p w:rsidR="00036D0B" w:rsidRDefault="00036D0B" w:rsidP="00036D0B">
      <w:pPr>
        <w:ind w:firstLineChars="200" w:firstLine="560"/>
        <w:rPr>
          <w:rFonts w:ascii="华文仿宋" w:eastAsia="华文仿宋" w:hAnsi="华文仿宋"/>
          <w:color w:val="333333"/>
          <w:spacing w:val="7"/>
          <w:sz w:val="28"/>
          <w:szCs w:val="28"/>
          <w:shd w:val="clear" w:color="auto" w:fill="FFFFFF"/>
        </w:rPr>
      </w:pPr>
      <w:r w:rsidRPr="00036D0B">
        <w:rPr>
          <w:rFonts w:ascii="华文仿宋" w:eastAsia="华文仿宋" w:hAnsi="华文仿宋" w:cs="Arial"/>
          <w:color w:val="16191C"/>
          <w:sz w:val="28"/>
          <w:szCs w:val="28"/>
          <w:shd w:val="clear" w:color="auto" w:fill="FFFFFF"/>
        </w:rPr>
        <w:t>随着超声技术的发展和超声仪器的创新，</w:t>
      </w:r>
      <w:r w:rsidRPr="00036D0B">
        <w:rPr>
          <w:rFonts w:ascii="华文仿宋" w:eastAsia="华文仿宋" w:hAnsi="华文仿宋" w:hint="eastAsia"/>
          <w:color w:val="333333"/>
          <w:spacing w:val="7"/>
          <w:sz w:val="28"/>
          <w:szCs w:val="28"/>
          <w:shd w:val="clear" w:color="auto" w:fill="FFFFFF"/>
        </w:rPr>
        <w:t>超声逐渐成为肺部疾病诊断的重要工具。</w:t>
      </w:r>
      <w:r w:rsidRPr="00036D0B">
        <w:rPr>
          <w:rFonts w:ascii="华文仿宋" w:eastAsia="华文仿宋" w:hAnsi="华文仿宋" w:cs="Arial"/>
          <w:color w:val="16191C"/>
          <w:sz w:val="28"/>
          <w:szCs w:val="28"/>
        </w:rPr>
        <w:t>超声</w:t>
      </w:r>
      <w:r w:rsidRPr="00036D0B">
        <w:rPr>
          <w:rFonts w:ascii="华文仿宋" w:eastAsia="华文仿宋" w:hAnsi="华文仿宋" w:cs="Arial"/>
          <w:color w:val="16191C"/>
          <w:sz w:val="28"/>
          <w:szCs w:val="28"/>
          <w:shd w:val="clear" w:color="auto" w:fill="FFFFFF"/>
        </w:rPr>
        <w:t>操作简便</w:t>
      </w:r>
      <w:r w:rsidRPr="00036D0B">
        <w:rPr>
          <w:rFonts w:ascii="华文仿宋" w:eastAsia="华文仿宋" w:hAnsi="华文仿宋" w:cs="Arial" w:hint="eastAsia"/>
          <w:color w:val="16191C"/>
          <w:sz w:val="28"/>
          <w:szCs w:val="28"/>
          <w:shd w:val="clear" w:color="auto" w:fill="FFFFFF"/>
        </w:rPr>
        <w:t>，安全</w:t>
      </w:r>
      <w:r w:rsidRPr="00036D0B">
        <w:rPr>
          <w:rFonts w:ascii="华文仿宋" w:eastAsia="华文仿宋" w:hAnsi="华文仿宋" w:cs="Arial"/>
          <w:color w:val="16191C"/>
          <w:sz w:val="28"/>
          <w:szCs w:val="28"/>
        </w:rPr>
        <w:t>无创、无辐射，可以反复观察对比，可以家长陪护，</w:t>
      </w:r>
      <w:r w:rsidRPr="00036D0B">
        <w:rPr>
          <w:rFonts w:ascii="华文仿宋" w:eastAsia="华文仿宋" w:hAnsi="华文仿宋" w:cs="Arial"/>
          <w:color w:val="16191C"/>
          <w:sz w:val="28"/>
          <w:szCs w:val="28"/>
          <w:shd w:val="clear" w:color="auto" w:fill="FFFFFF"/>
        </w:rPr>
        <w:t>新生儿的胸壁薄、胸腔体积小，更有利于超声的探查，</w:t>
      </w:r>
      <w:r w:rsidRPr="00036D0B">
        <w:rPr>
          <w:rFonts w:ascii="华文仿宋" w:eastAsia="华文仿宋" w:hAnsi="华文仿宋" w:hint="eastAsia"/>
          <w:color w:val="333333"/>
          <w:spacing w:val="7"/>
          <w:sz w:val="28"/>
          <w:szCs w:val="28"/>
          <w:shd w:val="clear" w:color="auto" w:fill="FFFFFF"/>
        </w:rPr>
        <w:t>可避免新生儿尤其是早产儿及医护人员遭受射线损伤，且</w:t>
      </w:r>
      <w:r w:rsidRPr="00036D0B">
        <w:rPr>
          <w:rFonts w:ascii="华文仿宋" w:eastAsia="华文仿宋" w:hAnsi="华文仿宋" w:cs="Arial"/>
          <w:color w:val="16191C"/>
          <w:sz w:val="28"/>
          <w:szCs w:val="28"/>
        </w:rPr>
        <w:t>在治疗过程中，</w:t>
      </w:r>
      <w:r w:rsidRPr="00036D0B">
        <w:rPr>
          <w:rFonts w:ascii="华文仿宋" w:eastAsia="华文仿宋" w:hAnsi="华文仿宋" w:hint="eastAsia"/>
          <w:color w:val="333333"/>
          <w:spacing w:val="7"/>
          <w:sz w:val="28"/>
          <w:szCs w:val="28"/>
          <w:shd w:val="clear" w:color="auto" w:fill="FFFFFF"/>
        </w:rPr>
        <w:t>便于动态观察病情变化，</w:t>
      </w:r>
      <w:r w:rsidRPr="00036D0B">
        <w:rPr>
          <w:rFonts w:ascii="华文仿宋" w:eastAsia="华文仿宋" w:hAnsi="华文仿宋" w:cs="Arial"/>
          <w:color w:val="16191C"/>
          <w:sz w:val="28"/>
          <w:szCs w:val="28"/>
        </w:rPr>
        <w:t>监测治疗效果，可以提高治疗的安全性和彻底性。</w:t>
      </w:r>
      <w:r w:rsidRPr="00036D0B">
        <w:rPr>
          <w:rFonts w:ascii="华文仿宋" w:eastAsia="华文仿宋" w:hAnsi="华文仿宋" w:hint="eastAsia"/>
          <w:color w:val="333333"/>
          <w:spacing w:val="7"/>
          <w:sz w:val="28"/>
          <w:szCs w:val="28"/>
          <w:shd w:val="clear" w:color="auto" w:fill="FFFFFF"/>
        </w:rPr>
        <w:t>尤其在病情突然变化而急需明确病因时，能及时、准确地提供参考信息。</w:t>
      </w:r>
    </w:p>
    <w:p w:rsidR="00036D0B" w:rsidRDefault="00036D0B" w:rsidP="00036D0B">
      <w:pPr>
        <w:ind w:firstLineChars="200" w:firstLine="588"/>
        <w:rPr>
          <w:rFonts w:ascii="华文仿宋" w:eastAsia="华文仿宋" w:hAnsi="华文仿宋"/>
          <w:color w:val="333333"/>
          <w:spacing w:val="7"/>
          <w:sz w:val="28"/>
          <w:szCs w:val="28"/>
          <w:shd w:val="clear" w:color="auto" w:fill="FFFFFF"/>
        </w:rPr>
      </w:pPr>
    </w:p>
    <w:p w:rsidR="00036D0B" w:rsidRDefault="00036D0B" w:rsidP="00036D0B">
      <w:pPr>
        <w:ind w:firstLineChars="200" w:firstLine="588"/>
        <w:rPr>
          <w:rFonts w:ascii="华文仿宋" w:eastAsia="华文仿宋" w:hAnsi="华文仿宋"/>
          <w:color w:val="333333"/>
          <w:spacing w:val="7"/>
          <w:sz w:val="28"/>
          <w:szCs w:val="28"/>
          <w:shd w:val="clear" w:color="auto" w:fill="FFFFFF"/>
        </w:rPr>
      </w:pPr>
    </w:p>
    <w:p w:rsidR="00036D0B" w:rsidRPr="00036D0B" w:rsidRDefault="00036D0B" w:rsidP="00036D0B">
      <w:pPr>
        <w:ind w:firstLineChars="200" w:firstLine="560"/>
        <w:rPr>
          <w:rFonts w:ascii="华文仿宋" w:eastAsia="华文仿宋" w:hAnsi="华文仿宋" w:cs="Arial"/>
          <w:color w:val="16191C"/>
          <w:sz w:val="28"/>
          <w:szCs w:val="28"/>
        </w:rPr>
      </w:pPr>
      <w:r>
        <w:rPr>
          <w:rFonts w:ascii="华文仿宋" w:eastAsia="华文仿宋" w:hAnsi="华文仿宋" w:cs="Arial"/>
          <w:noProof/>
          <w:color w:val="16191C"/>
          <w:sz w:val="28"/>
          <w:szCs w:val="28"/>
        </w:rPr>
        <w:drawing>
          <wp:inline distT="0" distB="0" distL="0" distR="0">
            <wp:extent cx="5274310" cy="3958371"/>
            <wp:effectExtent l="19050" t="0" r="2540" b="0"/>
            <wp:docPr id="2" name="图片 2" descr="C:\Users\Administrator\Desktop\photograph_anne_geddes_02_44354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photograph_anne_geddes_02_44354_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8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D0B" w:rsidRDefault="00036D0B" w:rsidP="00036D0B">
      <w:pPr>
        <w:ind w:firstLineChars="200" w:firstLine="560"/>
        <w:rPr>
          <w:rFonts w:ascii="华文仿宋" w:eastAsia="华文仿宋" w:hAnsi="华文仿宋"/>
          <w:color w:val="333333"/>
          <w:spacing w:val="7"/>
          <w:sz w:val="28"/>
          <w:szCs w:val="28"/>
          <w:shd w:val="clear" w:color="auto" w:fill="FFFFFF"/>
        </w:rPr>
      </w:pPr>
      <w:r w:rsidRPr="00036D0B">
        <w:rPr>
          <w:rFonts w:ascii="华文仿宋" w:eastAsia="华文仿宋" w:hAnsi="华文仿宋" w:cs="Arial" w:hint="eastAsia"/>
          <w:color w:val="16191C"/>
          <w:sz w:val="28"/>
          <w:szCs w:val="28"/>
        </w:rPr>
        <w:t>总而言之，</w:t>
      </w:r>
      <w:r w:rsidRPr="00036D0B">
        <w:rPr>
          <w:rFonts w:ascii="华文仿宋" w:eastAsia="华文仿宋" w:hAnsi="华文仿宋" w:hint="eastAsia"/>
          <w:color w:val="333333"/>
          <w:spacing w:val="7"/>
          <w:sz w:val="28"/>
          <w:szCs w:val="28"/>
          <w:shd w:val="clear" w:color="auto" w:fill="FFFFFF"/>
        </w:rPr>
        <w:t>肺超声具有良好的诊断敏感度及特异度，其对新生儿疾病的诊疗发挥越来越重要的作用。</w:t>
      </w:r>
    </w:p>
    <w:p w:rsidR="004D124C" w:rsidRPr="00036D0B" w:rsidRDefault="004D124C"/>
    <w:sectPr w:rsidR="004D124C" w:rsidRPr="00036D0B" w:rsidSect="00E23D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CDE" w:rsidRDefault="003F6CDE" w:rsidP="004D124C">
      <w:r>
        <w:separator/>
      </w:r>
    </w:p>
  </w:endnote>
  <w:endnote w:type="continuationSeparator" w:id="0">
    <w:p w:rsidR="003F6CDE" w:rsidRDefault="003F6CDE" w:rsidP="004D1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CDE" w:rsidRDefault="003F6CDE" w:rsidP="004D124C">
      <w:r>
        <w:separator/>
      </w:r>
    </w:p>
  </w:footnote>
  <w:footnote w:type="continuationSeparator" w:id="0">
    <w:p w:rsidR="003F6CDE" w:rsidRDefault="003F6CDE" w:rsidP="004D12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124C"/>
    <w:rsid w:val="00036D0B"/>
    <w:rsid w:val="000E4498"/>
    <w:rsid w:val="00362DE7"/>
    <w:rsid w:val="003F6CDE"/>
    <w:rsid w:val="004D124C"/>
    <w:rsid w:val="009053E8"/>
    <w:rsid w:val="00E23D8A"/>
    <w:rsid w:val="00F2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D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12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12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12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124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D12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036D0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36D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9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王琳</dc:creator>
  <cp:keywords/>
  <dc:description/>
  <cp:lastModifiedBy>钟苏云</cp:lastModifiedBy>
  <cp:revision>4</cp:revision>
  <dcterms:created xsi:type="dcterms:W3CDTF">2020-03-31T01:39:00Z</dcterms:created>
  <dcterms:modified xsi:type="dcterms:W3CDTF">2020-03-31T03:29:00Z</dcterms:modified>
</cp:coreProperties>
</file>